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E7E" w:rsidRDefault="00A61E7E" w:rsidP="008F6D47">
      <w:pPr>
        <w:spacing w:beforeLines="1"/>
        <w:rPr>
          <w:rFonts w:ascii="Times" w:hAnsi="Times" w:cs="Times New Roman"/>
          <w:sz w:val="20"/>
          <w:szCs w:val="20"/>
        </w:rPr>
      </w:pPr>
    </w:p>
    <w:p w:rsidR="00064A48" w:rsidRDefault="00064A48" w:rsidP="00064A48">
      <w:pPr>
        <w:pStyle w:val="NormalWeb"/>
        <w:spacing w:before="2" w:afterLines="0"/>
      </w:pPr>
      <w:r>
        <w:t xml:space="preserve">Amy’s gluten-free journey began in 2007 when her daughter’s diet was blamed for an ever-worsening case of eczema. Gluten and dairy were found among the list of worst offenders for her young daughter’s condition and even with years of cooking experience and a degree from Cornell’s Hotel School of Administration, Amy didn’t know where to begin. Fortunately, she was able to experiment and eventually landed on the ingredients and techniques necessary for recreating traditional dishes into equally delicious versions free from gluten or dairy. </w:t>
      </w:r>
    </w:p>
    <w:p w:rsidR="00064A48" w:rsidRDefault="00064A48" w:rsidP="00064A48">
      <w:pPr>
        <w:pStyle w:val="NormalWeb"/>
        <w:spacing w:before="2" w:afterLines="0"/>
      </w:pPr>
    </w:p>
    <w:p w:rsidR="00064A48" w:rsidRDefault="00064A48" w:rsidP="00064A48">
      <w:pPr>
        <w:pStyle w:val="NormalWeb"/>
        <w:spacing w:before="2" w:afterLines="0"/>
      </w:pPr>
      <w:r>
        <w:t xml:space="preserve">Amy is now well known throughout the San Francisco Bay Area for her gluten-free cooking. She shares her techniques through private classes and consultations as well as public demonstrations at upscale markets. She also provides consultations for restaurants and food producers, speaks at various gluten-free expos across the country and keeps up a regular blog on family cooking. Her first cookbook, </w:t>
      </w:r>
      <w:r w:rsidRPr="00064A48">
        <w:rPr>
          <w:b/>
          <w:i/>
        </w:rPr>
        <w:t>The Warm Kitchen: Gluten-Free Recipes Anyone Can Make and Everyone Will Love</w:t>
      </w:r>
      <w:r>
        <w:t xml:space="preserve">, hit the shelves in September 2013 and has sold more than 1,200 copies in its first six months. </w:t>
      </w:r>
    </w:p>
    <w:p w:rsidR="00FA1724" w:rsidRDefault="00FA1724" w:rsidP="008F6D47">
      <w:pPr>
        <w:spacing w:beforeLines="1"/>
        <w:rPr>
          <w:rFonts w:ascii="Times" w:hAnsi="Times" w:cs="Times New Roman"/>
          <w:sz w:val="20"/>
          <w:szCs w:val="20"/>
        </w:rPr>
      </w:pPr>
    </w:p>
    <w:p w:rsidR="007C7942" w:rsidRDefault="007C7942" w:rsidP="008F6D47">
      <w:pPr>
        <w:spacing w:beforeLines="1"/>
        <w:rPr>
          <w:rFonts w:ascii="Times" w:hAnsi="Times" w:cs="Times New Roman"/>
          <w:sz w:val="20"/>
          <w:szCs w:val="20"/>
        </w:rPr>
      </w:pPr>
    </w:p>
    <w:p w:rsidR="00A61E7E" w:rsidRPr="00A61E7E" w:rsidRDefault="00A61E7E" w:rsidP="00A61E7E">
      <w:pPr>
        <w:rPr>
          <w:rFonts w:ascii="Times" w:hAnsi="Times"/>
          <w:sz w:val="20"/>
          <w:szCs w:val="20"/>
        </w:rPr>
      </w:pPr>
      <w:r w:rsidRPr="00A61E7E">
        <w:rPr>
          <w:rFonts w:ascii="Times" w:hAnsi="Times"/>
          <w:sz w:val="20"/>
          <w:szCs w:val="20"/>
        </w:rPr>
        <w:br w:type="textWrapping" w:clear="all"/>
      </w:r>
    </w:p>
    <w:p w:rsidR="00A61E7E" w:rsidRDefault="00A61E7E"/>
    <w:sectPr w:rsidR="00A61E7E" w:rsidSect="00A61E7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A61E7E"/>
    <w:rsid w:val="00064A48"/>
    <w:rsid w:val="000D7EB9"/>
    <w:rsid w:val="00114547"/>
    <w:rsid w:val="002B4B10"/>
    <w:rsid w:val="005259AF"/>
    <w:rsid w:val="005319FD"/>
    <w:rsid w:val="00532D8A"/>
    <w:rsid w:val="0055274E"/>
    <w:rsid w:val="005A31ED"/>
    <w:rsid w:val="00684545"/>
    <w:rsid w:val="007C7942"/>
    <w:rsid w:val="008F6D47"/>
    <w:rsid w:val="009D1938"/>
    <w:rsid w:val="00A61E7E"/>
    <w:rsid w:val="00B75CF6"/>
    <w:rsid w:val="00CF38FD"/>
    <w:rsid w:val="00DA3331"/>
    <w:rsid w:val="00E85966"/>
    <w:rsid w:val="00ED57BA"/>
    <w:rsid w:val="00FA1724"/>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23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rsid w:val="00A61E7E"/>
    <w:pPr>
      <w:spacing w:beforeLines="1" w:afterLines="1"/>
    </w:pPr>
    <w:rPr>
      <w:rFonts w:ascii="Times" w:hAnsi="Times" w:cs="Times New Roman"/>
      <w:sz w:val="20"/>
      <w:szCs w:val="20"/>
    </w:rPr>
  </w:style>
  <w:style w:type="character" w:styleId="Hyperlink">
    <w:name w:val="Hyperlink"/>
    <w:basedOn w:val="DefaultParagraphFont"/>
    <w:uiPriority w:val="99"/>
    <w:rsid w:val="00A61E7E"/>
    <w:rPr>
      <w:color w:val="0000FF"/>
      <w:u w:val="single"/>
    </w:rPr>
  </w:style>
</w:styles>
</file>

<file path=word/webSettings.xml><?xml version="1.0" encoding="utf-8"?>
<w:webSettings xmlns:r="http://schemas.openxmlformats.org/officeDocument/2006/relationships" xmlns:w="http://schemas.openxmlformats.org/wordprocessingml/2006/main">
  <w:divs>
    <w:div w:id="1539318161">
      <w:bodyDiv w:val="1"/>
      <w:marLeft w:val="0"/>
      <w:marRight w:val="0"/>
      <w:marTop w:val="0"/>
      <w:marBottom w:val="0"/>
      <w:divBdr>
        <w:top w:val="none" w:sz="0" w:space="0" w:color="auto"/>
        <w:left w:val="none" w:sz="0" w:space="0" w:color="auto"/>
        <w:bottom w:val="none" w:sz="0" w:space="0" w:color="auto"/>
        <w:right w:val="none" w:sz="0" w:space="0" w:color="auto"/>
      </w:divBdr>
      <w:divsChild>
        <w:div w:id="1001928583">
          <w:marLeft w:val="0"/>
          <w:marRight w:val="0"/>
          <w:marTop w:val="0"/>
          <w:marBottom w:val="0"/>
          <w:divBdr>
            <w:top w:val="none" w:sz="0" w:space="0" w:color="auto"/>
            <w:left w:val="none" w:sz="0" w:space="0" w:color="auto"/>
            <w:bottom w:val="none" w:sz="0" w:space="0" w:color="auto"/>
            <w:right w:val="none" w:sz="0" w:space="0" w:color="auto"/>
          </w:divBdr>
        </w:div>
      </w:divsChild>
    </w:div>
    <w:div w:id="1997537327">
      <w:bodyDiv w:val="1"/>
      <w:marLeft w:val="0"/>
      <w:marRight w:val="0"/>
      <w:marTop w:val="0"/>
      <w:marBottom w:val="0"/>
      <w:divBdr>
        <w:top w:val="none" w:sz="0" w:space="0" w:color="auto"/>
        <w:left w:val="none" w:sz="0" w:space="0" w:color="auto"/>
        <w:bottom w:val="none" w:sz="0" w:space="0" w:color="auto"/>
        <w:right w:val="none" w:sz="0" w:space="0" w:color="auto"/>
      </w:divBdr>
      <w:divsChild>
        <w:div w:id="275719438">
          <w:marLeft w:val="0"/>
          <w:marRight w:val="0"/>
          <w:marTop w:val="0"/>
          <w:marBottom w:val="0"/>
          <w:divBdr>
            <w:top w:val="none" w:sz="0" w:space="0" w:color="auto"/>
            <w:left w:val="none" w:sz="0" w:space="0" w:color="auto"/>
            <w:bottom w:val="none" w:sz="0" w:space="0" w:color="auto"/>
            <w:right w:val="none" w:sz="0" w:space="0" w:color="auto"/>
          </w:divBdr>
        </w:div>
        <w:div w:id="174349852">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950</Characters>
  <Application>Microsoft Macintosh Word</Application>
  <DocSecurity>0</DocSecurity>
  <Lines>7</Lines>
  <Paragraphs>1</Paragraphs>
  <ScaleCrop>false</ScaleCrop>
  <LinksUpToDate>false</LinksUpToDate>
  <CharactersWithSpaces>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Carina Woudenberg</dc:creator>
  <cp:keywords/>
  <cp:lastModifiedBy>Carina Woudenberg</cp:lastModifiedBy>
  <cp:revision>2</cp:revision>
  <dcterms:created xsi:type="dcterms:W3CDTF">2014-03-07T18:43:00Z</dcterms:created>
  <dcterms:modified xsi:type="dcterms:W3CDTF">2014-03-07T18:43:00Z</dcterms:modified>
</cp:coreProperties>
</file>